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D1" w:rsidRPr="001876D1" w:rsidRDefault="001876D1" w:rsidP="001876D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6D1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 к Решению Совета депутатов</w:t>
      </w:r>
    </w:p>
    <w:p w:rsidR="001876D1" w:rsidRPr="001876D1" w:rsidRDefault="001876D1" w:rsidP="001876D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6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Юрюзанского городского поселения № </w:t>
      </w:r>
      <w:r w:rsidR="003D365F">
        <w:rPr>
          <w:rFonts w:ascii="Times New Roman" w:hAnsi="Times New Roman" w:cs="Times New Roman"/>
          <w:color w:val="000000" w:themeColor="text1"/>
          <w:sz w:val="24"/>
          <w:szCs w:val="24"/>
        </w:rPr>
        <w:t>281</w:t>
      </w:r>
      <w:r w:rsidRPr="001876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3D365F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1876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365F">
        <w:rPr>
          <w:rFonts w:ascii="Times New Roman" w:hAnsi="Times New Roman" w:cs="Times New Roman"/>
          <w:color w:val="000000" w:themeColor="text1"/>
          <w:sz w:val="24"/>
          <w:szCs w:val="24"/>
        </w:rPr>
        <w:t>сентября</w:t>
      </w:r>
      <w:r w:rsidRPr="001876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года</w:t>
      </w:r>
    </w:p>
    <w:p w:rsidR="00D51AC7" w:rsidRDefault="00D51AC7">
      <w:pPr>
        <w:rPr>
          <w:rFonts w:ascii="Times New Roman" w:hAnsi="Times New Roman" w:cs="Times New Roman"/>
          <w:sz w:val="24"/>
          <w:szCs w:val="24"/>
        </w:rPr>
      </w:pPr>
    </w:p>
    <w:p w:rsidR="005F52F9" w:rsidRDefault="005F52F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horzAnchor="margin" w:tblpY="676"/>
        <w:tblW w:w="0" w:type="auto"/>
        <w:tblLayout w:type="fixed"/>
        <w:tblLook w:val="04A0"/>
      </w:tblPr>
      <w:tblGrid>
        <w:gridCol w:w="6062"/>
        <w:gridCol w:w="4394"/>
        <w:gridCol w:w="4330"/>
      </w:tblGrid>
      <w:tr w:rsidR="004E6577" w:rsidRPr="00752C04" w:rsidTr="004E6577">
        <w:tc>
          <w:tcPr>
            <w:tcW w:w="14786" w:type="dxa"/>
            <w:gridSpan w:val="3"/>
          </w:tcPr>
          <w:p w:rsidR="004E6577" w:rsidRDefault="004E6577" w:rsidP="004E65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Структура органов местного самоуправления</w:t>
            </w:r>
          </w:p>
          <w:p w:rsidR="004E6577" w:rsidRPr="004E6577" w:rsidRDefault="004E6577" w:rsidP="004E65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6577">
              <w:rPr>
                <w:rFonts w:ascii="Times New Roman" w:hAnsi="Times New Roman" w:cs="Times New Roman"/>
                <w:b/>
                <w:sz w:val="32"/>
                <w:szCs w:val="32"/>
              </w:rPr>
              <w:t>Юрюзанского городского поселения</w:t>
            </w:r>
          </w:p>
          <w:p w:rsidR="004E6577" w:rsidRPr="00C91C63" w:rsidRDefault="004E6577" w:rsidP="004E65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51AC7" w:rsidRPr="00752C04" w:rsidTr="006E294D">
        <w:tc>
          <w:tcPr>
            <w:tcW w:w="14786" w:type="dxa"/>
            <w:gridSpan w:val="3"/>
            <w:tcBorders>
              <w:left w:val="nil"/>
              <w:right w:val="nil"/>
            </w:tcBorders>
          </w:tcPr>
          <w:p w:rsidR="00D51AC7" w:rsidRPr="004E6577" w:rsidRDefault="0096273A" w:rsidP="004E65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166.85pt;margin-top:.55pt;width:60pt;height:53.45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" strokecolor="#0d0d0d [3069]" strokeweight=".25pt">
                  <v:stroke endarrow="open"/>
                </v:shape>
              </w:pict>
            </w:r>
            <w:r w:rsidRPr="0096273A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Прямая со стрелкой 3" o:spid="_x0000_s1028" type="#_x0000_t32" style="position:absolute;left:0;text-align:left;margin-left:392.65pt;margin-top:.55pt;width:0;height:53.45pt;z-index:25166028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" strokecolor="#0d0d0d [3069]" strokeweight=".25pt">
                  <v:stroke endarrow="open"/>
                </v:shape>
              </w:pict>
            </w:r>
            <w:r w:rsidRPr="0096273A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Прямая со стрелкой 4" o:spid="_x0000_s1027" type="#_x0000_t32" style="position:absolute;left:0;text-align:left;margin-left:608.75pt;margin-top:.6pt;width:67.65pt;height:53.4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" strokecolor="#0d0d0d [3069]" strokeweight=".25pt">
                  <v:stroke endarrow="open"/>
                </v:shape>
              </w:pict>
            </w:r>
          </w:p>
          <w:p w:rsidR="004E6577" w:rsidRDefault="004E6577" w:rsidP="004E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6577" w:rsidRPr="00752C04" w:rsidRDefault="004E6577" w:rsidP="004E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6577" w:rsidRPr="00752C04" w:rsidTr="004E6577">
        <w:tc>
          <w:tcPr>
            <w:tcW w:w="6062" w:type="dxa"/>
          </w:tcPr>
          <w:p w:rsidR="004E6577" w:rsidRPr="004E6577" w:rsidRDefault="004E6577" w:rsidP="004E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1AC7" w:rsidRPr="004E6577" w:rsidRDefault="00D51AC7" w:rsidP="004E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577">
              <w:rPr>
                <w:rFonts w:ascii="Times New Roman" w:hAnsi="Times New Roman" w:cs="Times New Roman"/>
                <w:sz w:val="32"/>
                <w:szCs w:val="32"/>
              </w:rPr>
              <w:t>Администрация Юрюзанского городского поселения</w:t>
            </w:r>
          </w:p>
          <w:p w:rsidR="00D51AC7" w:rsidRPr="004E6577" w:rsidRDefault="00D51AC7" w:rsidP="004E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4E6577" w:rsidRPr="004E6577" w:rsidRDefault="004E6577" w:rsidP="004E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1AC7" w:rsidRPr="004E6577" w:rsidRDefault="00D51AC7" w:rsidP="004E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577">
              <w:rPr>
                <w:rFonts w:ascii="Times New Roman" w:hAnsi="Times New Roman" w:cs="Times New Roman"/>
                <w:sz w:val="32"/>
                <w:szCs w:val="32"/>
              </w:rPr>
              <w:t>Глава Юрюзанского городского поселения -высшее должностное лицо Юрюзанского поселения</w:t>
            </w:r>
          </w:p>
          <w:p w:rsidR="00D51AC7" w:rsidRDefault="00D51AC7" w:rsidP="004E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577">
              <w:rPr>
                <w:rFonts w:ascii="Times New Roman" w:hAnsi="Times New Roman" w:cs="Times New Roman"/>
                <w:sz w:val="32"/>
                <w:szCs w:val="32"/>
              </w:rPr>
              <w:t>Возглавляет Администрацию Юрюзанского городского поселения</w:t>
            </w:r>
          </w:p>
          <w:p w:rsidR="004E6577" w:rsidRDefault="004E6577" w:rsidP="004E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6577" w:rsidRPr="004E6577" w:rsidRDefault="004E6577" w:rsidP="004E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30" w:type="dxa"/>
          </w:tcPr>
          <w:p w:rsidR="004E6577" w:rsidRPr="004E6577" w:rsidRDefault="004E6577" w:rsidP="004E6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D51AC7" w:rsidRPr="004E6577" w:rsidRDefault="00D51AC7" w:rsidP="004E6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E65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Совет депутатов Юрюзанского городского поселения</w:t>
            </w:r>
          </w:p>
          <w:p w:rsidR="00D51AC7" w:rsidRPr="004E6577" w:rsidRDefault="00D51AC7" w:rsidP="004E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5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 депутатов</w:t>
            </w:r>
          </w:p>
        </w:tc>
      </w:tr>
    </w:tbl>
    <w:p w:rsidR="00E41B36" w:rsidRDefault="00E41B36">
      <w:pPr>
        <w:rPr>
          <w:rFonts w:ascii="Times New Roman" w:hAnsi="Times New Roman" w:cs="Times New Roman"/>
          <w:sz w:val="24"/>
          <w:szCs w:val="24"/>
        </w:rPr>
      </w:pPr>
    </w:p>
    <w:p w:rsidR="004E6577" w:rsidRDefault="004E6577">
      <w:pPr>
        <w:rPr>
          <w:rFonts w:ascii="Times New Roman" w:hAnsi="Times New Roman" w:cs="Times New Roman"/>
          <w:sz w:val="24"/>
          <w:szCs w:val="24"/>
        </w:rPr>
      </w:pPr>
    </w:p>
    <w:p w:rsidR="004E6577" w:rsidRDefault="004E6577">
      <w:pPr>
        <w:rPr>
          <w:rFonts w:ascii="Times New Roman" w:hAnsi="Times New Roman" w:cs="Times New Roman"/>
          <w:sz w:val="24"/>
          <w:szCs w:val="24"/>
        </w:rPr>
      </w:pPr>
    </w:p>
    <w:p w:rsidR="004E6577" w:rsidRDefault="004E6577">
      <w:pPr>
        <w:rPr>
          <w:rFonts w:ascii="Times New Roman" w:hAnsi="Times New Roman" w:cs="Times New Roman"/>
          <w:sz w:val="24"/>
          <w:szCs w:val="24"/>
        </w:rPr>
      </w:pPr>
    </w:p>
    <w:p w:rsidR="004E6577" w:rsidRDefault="004E6577">
      <w:pPr>
        <w:rPr>
          <w:rFonts w:ascii="Times New Roman" w:hAnsi="Times New Roman" w:cs="Times New Roman"/>
          <w:sz w:val="24"/>
          <w:szCs w:val="24"/>
        </w:rPr>
      </w:pPr>
    </w:p>
    <w:p w:rsidR="004E6577" w:rsidRDefault="004E6577">
      <w:pPr>
        <w:rPr>
          <w:rFonts w:ascii="Times New Roman" w:hAnsi="Times New Roman" w:cs="Times New Roman"/>
          <w:sz w:val="24"/>
          <w:szCs w:val="24"/>
        </w:rPr>
      </w:pPr>
    </w:p>
    <w:p w:rsidR="004E6577" w:rsidRDefault="004E6577">
      <w:pPr>
        <w:rPr>
          <w:rFonts w:ascii="Times New Roman" w:hAnsi="Times New Roman" w:cs="Times New Roman"/>
          <w:sz w:val="24"/>
          <w:szCs w:val="24"/>
        </w:rPr>
      </w:pPr>
    </w:p>
    <w:p w:rsidR="004E6577" w:rsidRDefault="004E6577">
      <w:pPr>
        <w:rPr>
          <w:rFonts w:ascii="Times New Roman" w:hAnsi="Times New Roman" w:cs="Times New Roman"/>
          <w:sz w:val="24"/>
          <w:szCs w:val="24"/>
        </w:rPr>
      </w:pPr>
    </w:p>
    <w:p w:rsidR="004E6577" w:rsidRDefault="004E6577">
      <w:pPr>
        <w:rPr>
          <w:rFonts w:ascii="Times New Roman" w:hAnsi="Times New Roman" w:cs="Times New Roman"/>
          <w:sz w:val="24"/>
          <w:szCs w:val="24"/>
        </w:rPr>
      </w:pPr>
    </w:p>
    <w:p w:rsidR="004E6577" w:rsidRDefault="004E6577">
      <w:pPr>
        <w:rPr>
          <w:rFonts w:ascii="Times New Roman" w:hAnsi="Times New Roman" w:cs="Times New Roman"/>
          <w:sz w:val="24"/>
          <w:szCs w:val="24"/>
        </w:rPr>
      </w:pPr>
    </w:p>
    <w:p w:rsidR="004E6577" w:rsidRDefault="004E6577">
      <w:pPr>
        <w:rPr>
          <w:rFonts w:ascii="Times New Roman" w:hAnsi="Times New Roman" w:cs="Times New Roman"/>
          <w:sz w:val="24"/>
          <w:szCs w:val="24"/>
        </w:rPr>
      </w:pPr>
    </w:p>
    <w:p w:rsidR="004E6577" w:rsidRDefault="004E6577">
      <w:pPr>
        <w:rPr>
          <w:rFonts w:ascii="Times New Roman" w:hAnsi="Times New Roman" w:cs="Times New Roman"/>
          <w:sz w:val="24"/>
          <w:szCs w:val="24"/>
        </w:rPr>
      </w:pPr>
    </w:p>
    <w:p w:rsidR="004E6577" w:rsidRDefault="004E657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6577" w:rsidRDefault="004E6577">
      <w:pPr>
        <w:rPr>
          <w:rFonts w:ascii="Times New Roman" w:hAnsi="Times New Roman" w:cs="Times New Roman"/>
          <w:sz w:val="24"/>
          <w:szCs w:val="24"/>
        </w:rPr>
      </w:pPr>
    </w:p>
    <w:p w:rsidR="004E6577" w:rsidRDefault="004E6577">
      <w:pPr>
        <w:rPr>
          <w:rFonts w:ascii="Times New Roman" w:hAnsi="Times New Roman" w:cs="Times New Roman"/>
          <w:sz w:val="24"/>
          <w:szCs w:val="24"/>
        </w:rPr>
      </w:pPr>
    </w:p>
    <w:p w:rsidR="004E6577" w:rsidRDefault="004E6577">
      <w:pPr>
        <w:rPr>
          <w:rFonts w:ascii="Times New Roman" w:hAnsi="Times New Roman" w:cs="Times New Roman"/>
          <w:sz w:val="24"/>
          <w:szCs w:val="24"/>
        </w:rPr>
      </w:pPr>
    </w:p>
    <w:p w:rsidR="004E6577" w:rsidRDefault="004E6577">
      <w:pPr>
        <w:rPr>
          <w:rFonts w:ascii="Times New Roman" w:hAnsi="Times New Roman" w:cs="Times New Roman"/>
          <w:sz w:val="24"/>
          <w:szCs w:val="24"/>
        </w:rPr>
      </w:pPr>
    </w:p>
    <w:p w:rsidR="001876D1" w:rsidRPr="001876D1" w:rsidRDefault="001876D1" w:rsidP="001876D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6D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2 к Решению Совета депутатов</w:t>
      </w:r>
    </w:p>
    <w:p w:rsidR="001876D1" w:rsidRPr="001876D1" w:rsidRDefault="001876D1" w:rsidP="001876D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6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Юрюзанского городского поселения </w:t>
      </w:r>
      <w:r w:rsidR="003D365F" w:rsidRPr="001876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3D365F">
        <w:rPr>
          <w:rFonts w:ascii="Times New Roman" w:hAnsi="Times New Roman" w:cs="Times New Roman"/>
          <w:color w:val="000000" w:themeColor="text1"/>
          <w:sz w:val="24"/>
          <w:szCs w:val="24"/>
        </w:rPr>
        <w:t>281</w:t>
      </w:r>
      <w:r w:rsidR="003D365F" w:rsidRPr="001876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3D365F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3D365F" w:rsidRPr="001876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365F">
        <w:rPr>
          <w:rFonts w:ascii="Times New Roman" w:hAnsi="Times New Roman" w:cs="Times New Roman"/>
          <w:color w:val="000000" w:themeColor="text1"/>
          <w:sz w:val="24"/>
          <w:szCs w:val="24"/>
        </w:rPr>
        <w:t>сентября</w:t>
      </w:r>
      <w:r w:rsidR="003D365F" w:rsidRPr="001876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года</w:t>
      </w:r>
    </w:p>
    <w:p w:rsidR="001876D1" w:rsidRPr="001876D1" w:rsidRDefault="001876D1" w:rsidP="001876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4361"/>
        <w:gridCol w:w="5103"/>
        <w:gridCol w:w="5103"/>
      </w:tblGrid>
      <w:tr w:rsidR="004E6577" w:rsidRPr="00752C04" w:rsidTr="004E6577">
        <w:tc>
          <w:tcPr>
            <w:tcW w:w="14567" w:type="dxa"/>
            <w:gridSpan w:val="3"/>
          </w:tcPr>
          <w:p w:rsidR="004E6577" w:rsidRPr="001876D1" w:rsidRDefault="004E6577" w:rsidP="001876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Структура </w:t>
            </w:r>
            <w:r w:rsidRPr="004E6577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  <w:r w:rsidRPr="004E65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Юрюзанского городского поселения</w:t>
            </w:r>
          </w:p>
        </w:tc>
      </w:tr>
      <w:tr w:rsidR="004E6577" w:rsidRPr="00752C04" w:rsidTr="004E6577">
        <w:tc>
          <w:tcPr>
            <w:tcW w:w="14567" w:type="dxa"/>
            <w:gridSpan w:val="3"/>
          </w:tcPr>
          <w:p w:rsidR="004E6577" w:rsidRPr="00752C04" w:rsidRDefault="004E6577" w:rsidP="004E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C04">
              <w:rPr>
                <w:rFonts w:ascii="Times New Roman" w:hAnsi="Times New Roman" w:cs="Times New Roman"/>
                <w:sz w:val="28"/>
                <w:szCs w:val="28"/>
              </w:rPr>
              <w:t>Глава Юрюзанского городского поселения -высшее должностное лицо Юрюзанского поселения</w:t>
            </w:r>
          </w:p>
          <w:p w:rsidR="004E6577" w:rsidRDefault="004E6577" w:rsidP="004E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C04">
              <w:rPr>
                <w:rFonts w:ascii="Times New Roman" w:hAnsi="Times New Roman" w:cs="Times New Roman"/>
                <w:sz w:val="28"/>
                <w:szCs w:val="28"/>
              </w:rPr>
              <w:t>Возглавляет Администрацию Юрюзанского городского поселения</w:t>
            </w:r>
          </w:p>
          <w:p w:rsidR="004E6577" w:rsidRPr="00752C04" w:rsidRDefault="004E6577" w:rsidP="004E6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577" w:rsidRPr="00752C04" w:rsidTr="001B07A5">
        <w:trPr>
          <w:trHeight w:val="574"/>
        </w:trPr>
        <w:tc>
          <w:tcPr>
            <w:tcW w:w="14567" w:type="dxa"/>
            <w:gridSpan w:val="3"/>
            <w:tcBorders>
              <w:bottom w:val="single" w:sz="4" w:space="0" w:color="auto"/>
            </w:tcBorders>
          </w:tcPr>
          <w:p w:rsidR="004E6577" w:rsidRPr="00752C04" w:rsidRDefault="004E6577" w:rsidP="004E6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04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Pr="004E6577">
              <w:rPr>
                <w:rFonts w:ascii="Times New Roman" w:hAnsi="Times New Roman" w:cs="Times New Roman"/>
                <w:sz w:val="24"/>
                <w:szCs w:val="24"/>
              </w:rPr>
              <w:t>Юрюзанского городского поселения</w:t>
            </w:r>
          </w:p>
          <w:p w:rsidR="004E6577" w:rsidRPr="00752C04" w:rsidRDefault="004E6577" w:rsidP="004E6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04">
              <w:rPr>
                <w:rFonts w:ascii="Times New Roman" w:hAnsi="Times New Roman" w:cs="Times New Roman"/>
                <w:sz w:val="24"/>
                <w:szCs w:val="24"/>
              </w:rPr>
              <w:t>1 ед. муниц.служ.</w:t>
            </w:r>
          </w:p>
        </w:tc>
      </w:tr>
      <w:tr w:rsidR="004E6577" w:rsidRPr="00752C04" w:rsidTr="001B07A5">
        <w:trPr>
          <w:trHeight w:val="695"/>
        </w:trPr>
        <w:tc>
          <w:tcPr>
            <w:tcW w:w="4361" w:type="dxa"/>
          </w:tcPr>
          <w:p w:rsidR="004E6577" w:rsidRPr="001B07A5" w:rsidRDefault="004E6577" w:rsidP="004E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A5">
              <w:rPr>
                <w:rFonts w:ascii="Times New Roman" w:hAnsi="Times New Roman" w:cs="Times New Roman"/>
                <w:sz w:val="24"/>
                <w:szCs w:val="24"/>
              </w:rPr>
              <w:t>Финансовы</w:t>
            </w:r>
            <w:r w:rsidR="001876D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B07A5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</w:p>
          <w:p w:rsidR="001B07A5" w:rsidRPr="001B07A5" w:rsidRDefault="004E6577" w:rsidP="004E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A5">
              <w:rPr>
                <w:rFonts w:ascii="Times New Roman" w:hAnsi="Times New Roman" w:cs="Times New Roman"/>
                <w:sz w:val="24"/>
                <w:szCs w:val="24"/>
              </w:rPr>
              <w:t>3 ед. муниц.служ. 1 ед.</w:t>
            </w:r>
          </w:p>
        </w:tc>
        <w:tc>
          <w:tcPr>
            <w:tcW w:w="5103" w:type="dxa"/>
          </w:tcPr>
          <w:p w:rsidR="004E6577" w:rsidRPr="001B07A5" w:rsidRDefault="004E6577" w:rsidP="004E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A5">
              <w:rPr>
                <w:rFonts w:ascii="Times New Roman" w:hAnsi="Times New Roman" w:cs="Times New Roman"/>
                <w:sz w:val="24"/>
                <w:szCs w:val="24"/>
              </w:rPr>
              <w:t>Главный спец. по строительству и ЖКХ 1 ед.</w:t>
            </w:r>
          </w:p>
        </w:tc>
        <w:tc>
          <w:tcPr>
            <w:tcW w:w="5103" w:type="dxa"/>
          </w:tcPr>
          <w:p w:rsidR="004E6577" w:rsidRPr="001B07A5" w:rsidRDefault="004E6577" w:rsidP="004E6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7A5">
              <w:rPr>
                <w:rFonts w:ascii="Times New Roman" w:hAnsi="Times New Roman" w:cs="Times New Roman"/>
                <w:sz w:val="24"/>
                <w:szCs w:val="24"/>
              </w:rPr>
              <w:t>ЕДДС 5 ед.</w:t>
            </w:r>
          </w:p>
        </w:tc>
      </w:tr>
      <w:tr w:rsidR="004E6577" w:rsidRPr="00752C04" w:rsidTr="001876D1">
        <w:trPr>
          <w:trHeight w:val="811"/>
        </w:trPr>
        <w:tc>
          <w:tcPr>
            <w:tcW w:w="4361" w:type="dxa"/>
          </w:tcPr>
          <w:p w:rsidR="004E6577" w:rsidRPr="001B07A5" w:rsidRDefault="004E6577" w:rsidP="004E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A5">
              <w:rPr>
                <w:rFonts w:ascii="Times New Roman" w:hAnsi="Times New Roman" w:cs="Times New Roman"/>
                <w:sz w:val="24"/>
                <w:szCs w:val="24"/>
              </w:rPr>
              <w:t xml:space="preserve">Отдел бух.учета и отчетности </w:t>
            </w:r>
          </w:p>
          <w:p w:rsidR="001B07A5" w:rsidRPr="001B07A5" w:rsidRDefault="004E6577" w:rsidP="004E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A5">
              <w:rPr>
                <w:rFonts w:ascii="Times New Roman" w:hAnsi="Times New Roman" w:cs="Times New Roman"/>
                <w:sz w:val="24"/>
                <w:szCs w:val="24"/>
              </w:rPr>
              <w:t>6 ед. 2 ед. муниц.служ.</w:t>
            </w:r>
          </w:p>
          <w:p w:rsidR="001B07A5" w:rsidRPr="001B07A5" w:rsidRDefault="001B07A5" w:rsidP="004E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6577" w:rsidRPr="001B07A5" w:rsidRDefault="004E6577" w:rsidP="004E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A5">
              <w:rPr>
                <w:rFonts w:ascii="Times New Roman" w:hAnsi="Times New Roman" w:cs="Times New Roman"/>
                <w:sz w:val="24"/>
                <w:szCs w:val="24"/>
              </w:rPr>
              <w:t>Спец. по кадрами орг.вопросам</w:t>
            </w:r>
          </w:p>
          <w:p w:rsidR="004E6577" w:rsidRPr="001B07A5" w:rsidRDefault="004E6577" w:rsidP="004E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A5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5103" w:type="dxa"/>
          </w:tcPr>
          <w:p w:rsidR="004E6577" w:rsidRPr="001B07A5" w:rsidRDefault="004E6577" w:rsidP="004E6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7A5">
              <w:rPr>
                <w:rFonts w:ascii="Times New Roman" w:hAnsi="Times New Roman" w:cs="Times New Roman"/>
                <w:sz w:val="24"/>
                <w:szCs w:val="24"/>
              </w:rPr>
              <w:t>Водитель 2 ед.</w:t>
            </w:r>
          </w:p>
        </w:tc>
      </w:tr>
      <w:tr w:rsidR="004E6577" w:rsidRPr="00752C04" w:rsidTr="004E6577">
        <w:tc>
          <w:tcPr>
            <w:tcW w:w="4361" w:type="dxa"/>
          </w:tcPr>
          <w:p w:rsidR="001B07A5" w:rsidRPr="001B07A5" w:rsidRDefault="001B07A5" w:rsidP="001B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A5">
              <w:rPr>
                <w:rFonts w:ascii="Times New Roman" w:hAnsi="Times New Roman" w:cs="Times New Roman"/>
                <w:sz w:val="24"/>
                <w:szCs w:val="24"/>
              </w:rPr>
              <w:t>Инженерно-технический отдел</w:t>
            </w:r>
          </w:p>
          <w:p w:rsidR="004E6577" w:rsidRPr="001B07A5" w:rsidRDefault="001B07A5" w:rsidP="001B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A5">
              <w:rPr>
                <w:rFonts w:ascii="Times New Roman" w:hAnsi="Times New Roman" w:cs="Times New Roman"/>
                <w:sz w:val="24"/>
                <w:szCs w:val="24"/>
              </w:rPr>
              <w:t>5 ед.</w:t>
            </w:r>
          </w:p>
        </w:tc>
        <w:tc>
          <w:tcPr>
            <w:tcW w:w="5103" w:type="dxa"/>
          </w:tcPr>
          <w:p w:rsidR="004E6577" w:rsidRPr="001B07A5" w:rsidRDefault="004E6577" w:rsidP="004E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A5">
              <w:rPr>
                <w:rFonts w:ascii="Times New Roman" w:hAnsi="Times New Roman" w:cs="Times New Roman"/>
                <w:sz w:val="24"/>
                <w:szCs w:val="24"/>
              </w:rPr>
              <w:t>Ведущий спец. по общим вопросам</w:t>
            </w:r>
          </w:p>
          <w:p w:rsidR="004E6577" w:rsidRPr="001B07A5" w:rsidRDefault="004E6577" w:rsidP="004E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A5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4E6577" w:rsidRPr="001B07A5" w:rsidRDefault="004E6577" w:rsidP="004E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4E6577" w:rsidRPr="001B07A5" w:rsidRDefault="004E6577" w:rsidP="004E6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7A5"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  <w:p w:rsidR="004E6577" w:rsidRPr="001B07A5" w:rsidRDefault="004E6577" w:rsidP="004E6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7A5">
              <w:rPr>
                <w:rFonts w:ascii="Times New Roman" w:hAnsi="Times New Roman" w:cs="Times New Roman"/>
                <w:sz w:val="24"/>
                <w:szCs w:val="24"/>
              </w:rPr>
              <w:t>2, 5 ед.</w:t>
            </w:r>
          </w:p>
          <w:p w:rsidR="001B07A5" w:rsidRPr="001B07A5" w:rsidRDefault="001B07A5" w:rsidP="004E6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577" w:rsidRPr="00752C04" w:rsidTr="001876D1">
        <w:trPr>
          <w:trHeight w:val="967"/>
        </w:trPr>
        <w:tc>
          <w:tcPr>
            <w:tcW w:w="4361" w:type="dxa"/>
          </w:tcPr>
          <w:p w:rsidR="004E6577" w:rsidRPr="001B07A5" w:rsidRDefault="004E6577" w:rsidP="004E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A5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6577" w:rsidRPr="001B07A5" w:rsidRDefault="004E6577" w:rsidP="004E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A5">
              <w:rPr>
                <w:rFonts w:ascii="Times New Roman" w:hAnsi="Times New Roman" w:cs="Times New Roman"/>
                <w:sz w:val="24"/>
                <w:szCs w:val="24"/>
              </w:rPr>
              <w:t xml:space="preserve">1 ед. муниц.служ. и </w:t>
            </w:r>
          </w:p>
          <w:p w:rsidR="004E6577" w:rsidRPr="001B07A5" w:rsidRDefault="004E6577" w:rsidP="004E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A5">
              <w:rPr>
                <w:rFonts w:ascii="Times New Roman" w:hAnsi="Times New Roman" w:cs="Times New Roman"/>
                <w:sz w:val="24"/>
                <w:szCs w:val="24"/>
              </w:rPr>
              <w:t>2,5 ед.</w:t>
            </w:r>
          </w:p>
        </w:tc>
        <w:tc>
          <w:tcPr>
            <w:tcW w:w="5103" w:type="dxa"/>
          </w:tcPr>
          <w:p w:rsidR="004E6577" w:rsidRPr="001B07A5" w:rsidRDefault="004E6577" w:rsidP="004E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A5">
              <w:rPr>
                <w:rFonts w:ascii="Times New Roman" w:hAnsi="Times New Roman" w:cs="Times New Roman"/>
                <w:sz w:val="24"/>
                <w:szCs w:val="24"/>
              </w:rPr>
              <w:t>Спец. по работе с общественностью</w:t>
            </w:r>
          </w:p>
          <w:p w:rsidR="004E6577" w:rsidRPr="001B07A5" w:rsidRDefault="004E6577" w:rsidP="004E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A5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4E6577" w:rsidRPr="001B07A5" w:rsidRDefault="004E6577" w:rsidP="004E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E6577" w:rsidRPr="001B07A5" w:rsidRDefault="004E6577" w:rsidP="004E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577" w:rsidRPr="00752C04" w:rsidTr="001876D1">
        <w:trPr>
          <w:trHeight w:val="713"/>
        </w:trPr>
        <w:tc>
          <w:tcPr>
            <w:tcW w:w="4361" w:type="dxa"/>
          </w:tcPr>
          <w:p w:rsidR="001B07A5" w:rsidRPr="001B07A5" w:rsidRDefault="001B07A5" w:rsidP="001B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A5">
              <w:rPr>
                <w:rFonts w:ascii="Times New Roman" w:hAnsi="Times New Roman" w:cs="Times New Roman"/>
                <w:sz w:val="24"/>
                <w:szCs w:val="24"/>
              </w:rPr>
              <w:t>ВУС3 ед.</w:t>
            </w:r>
          </w:p>
          <w:p w:rsidR="004E6577" w:rsidRPr="001B07A5" w:rsidRDefault="004E6577" w:rsidP="004E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B07A5" w:rsidRDefault="004E6577" w:rsidP="005F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A5">
              <w:rPr>
                <w:rFonts w:ascii="Times New Roman" w:hAnsi="Times New Roman" w:cs="Times New Roman"/>
                <w:sz w:val="24"/>
                <w:szCs w:val="24"/>
              </w:rPr>
              <w:t>Ведущий спец. по архитектуре и градостроительству1 ед. муниц.служ.</w:t>
            </w:r>
          </w:p>
          <w:p w:rsidR="005F52F9" w:rsidRPr="001B07A5" w:rsidRDefault="005F52F9" w:rsidP="005F5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E6577" w:rsidRPr="001B07A5" w:rsidRDefault="004E6577" w:rsidP="004E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7A5" w:rsidRPr="00752C04" w:rsidTr="005F52F9">
        <w:tc>
          <w:tcPr>
            <w:tcW w:w="14567" w:type="dxa"/>
            <w:gridSpan w:val="3"/>
            <w:tcBorders>
              <w:left w:val="nil"/>
              <w:right w:val="nil"/>
            </w:tcBorders>
          </w:tcPr>
          <w:p w:rsidR="001B07A5" w:rsidRPr="001B07A5" w:rsidRDefault="001B07A5" w:rsidP="001B0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7A5">
              <w:rPr>
                <w:rFonts w:ascii="Times New Roman" w:hAnsi="Times New Roman" w:cs="Times New Roman"/>
                <w:b/>
                <w:sz w:val="24"/>
                <w:szCs w:val="24"/>
              </w:rPr>
              <w:t>Подведомственные  Администрации Юрюзанского городского поселения Учреждения</w:t>
            </w:r>
          </w:p>
          <w:p w:rsidR="001B07A5" w:rsidRPr="001B07A5" w:rsidRDefault="001B07A5" w:rsidP="001B0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07A5" w:rsidRPr="00752C04" w:rsidTr="004E6577">
        <w:tc>
          <w:tcPr>
            <w:tcW w:w="4361" w:type="dxa"/>
          </w:tcPr>
          <w:p w:rsidR="001B07A5" w:rsidRPr="001B07A5" w:rsidRDefault="001B07A5" w:rsidP="001B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A5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имуществом и земельным отношениям</w:t>
            </w:r>
            <w:r w:rsidR="005F52F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Юрюзанского городского поселения</w:t>
            </w:r>
          </w:p>
          <w:p w:rsidR="001B07A5" w:rsidRDefault="001B07A5" w:rsidP="001B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A5">
              <w:rPr>
                <w:rFonts w:ascii="Times New Roman" w:hAnsi="Times New Roman" w:cs="Times New Roman"/>
                <w:sz w:val="24"/>
                <w:szCs w:val="24"/>
              </w:rPr>
              <w:t>5 ед. из них 2 ед. муниц.служ.</w:t>
            </w:r>
          </w:p>
          <w:p w:rsidR="001B07A5" w:rsidRPr="001B07A5" w:rsidRDefault="001B07A5" w:rsidP="001B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B07A5" w:rsidRPr="001B07A5" w:rsidRDefault="001B07A5" w:rsidP="004E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A5">
              <w:rPr>
                <w:rFonts w:ascii="Times New Roman" w:hAnsi="Times New Roman" w:cs="Times New Roman"/>
                <w:sz w:val="24"/>
                <w:szCs w:val="24"/>
              </w:rPr>
              <w:t>МКУ «Культура Юрюзанского городского поселения</w:t>
            </w:r>
          </w:p>
        </w:tc>
        <w:tc>
          <w:tcPr>
            <w:tcW w:w="5103" w:type="dxa"/>
          </w:tcPr>
          <w:p w:rsidR="001B07A5" w:rsidRPr="001B07A5" w:rsidRDefault="001B07A5" w:rsidP="004E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A5">
              <w:rPr>
                <w:rFonts w:ascii="Times New Roman" w:hAnsi="Times New Roman" w:cs="Times New Roman"/>
                <w:sz w:val="24"/>
                <w:szCs w:val="24"/>
              </w:rPr>
              <w:t>МКУ «Комитет городского хозяйства» города Юрюзани</w:t>
            </w:r>
          </w:p>
        </w:tc>
      </w:tr>
      <w:tr w:rsidR="001B07A5" w:rsidRPr="00752C04" w:rsidTr="004E6577">
        <w:tc>
          <w:tcPr>
            <w:tcW w:w="4361" w:type="dxa"/>
          </w:tcPr>
          <w:p w:rsidR="001B07A5" w:rsidRPr="001B07A5" w:rsidRDefault="001B07A5" w:rsidP="004E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A5">
              <w:rPr>
                <w:rFonts w:ascii="Times New Roman" w:hAnsi="Times New Roman" w:cs="Times New Roman"/>
                <w:sz w:val="24"/>
                <w:szCs w:val="24"/>
              </w:rPr>
              <w:t>МКУ «Спортивно- культурные сооружения» Юрюзанского городского поселения</w:t>
            </w:r>
          </w:p>
        </w:tc>
        <w:tc>
          <w:tcPr>
            <w:tcW w:w="5103" w:type="dxa"/>
          </w:tcPr>
          <w:p w:rsidR="001B07A5" w:rsidRPr="001B07A5" w:rsidRDefault="001B07A5" w:rsidP="004E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7A5">
              <w:rPr>
                <w:rFonts w:ascii="Times New Roman" w:hAnsi="Times New Roman" w:cs="Times New Roman"/>
                <w:sz w:val="24"/>
                <w:szCs w:val="24"/>
              </w:rPr>
              <w:t>МКУК «Центральная Библиотечная система» Юрюзанского городского поселения</w:t>
            </w:r>
          </w:p>
        </w:tc>
        <w:tc>
          <w:tcPr>
            <w:tcW w:w="5103" w:type="dxa"/>
          </w:tcPr>
          <w:p w:rsidR="001B07A5" w:rsidRPr="001B07A5" w:rsidRDefault="001B07A5" w:rsidP="004E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7A5" w:rsidRDefault="001B07A5" w:rsidP="001B07A5">
      <w:pPr>
        <w:rPr>
          <w:rFonts w:ascii="Times New Roman" w:hAnsi="Times New Roman" w:cs="Times New Roman"/>
          <w:sz w:val="24"/>
          <w:szCs w:val="24"/>
        </w:rPr>
      </w:pPr>
    </w:p>
    <w:p w:rsidR="001B07A5" w:rsidRDefault="001B07A5" w:rsidP="001B07A5">
      <w:pPr>
        <w:rPr>
          <w:rFonts w:ascii="Times New Roman" w:hAnsi="Times New Roman" w:cs="Times New Roman"/>
          <w:sz w:val="24"/>
          <w:szCs w:val="24"/>
        </w:rPr>
      </w:pPr>
    </w:p>
    <w:p w:rsidR="001B07A5" w:rsidRDefault="001B07A5" w:rsidP="001B07A5">
      <w:pPr>
        <w:rPr>
          <w:rFonts w:ascii="Times New Roman" w:hAnsi="Times New Roman" w:cs="Times New Roman"/>
          <w:sz w:val="24"/>
          <w:szCs w:val="24"/>
        </w:rPr>
      </w:pPr>
    </w:p>
    <w:p w:rsidR="001B07A5" w:rsidRDefault="001B07A5" w:rsidP="001B07A5">
      <w:pPr>
        <w:rPr>
          <w:rFonts w:ascii="Times New Roman" w:hAnsi="Times New Roman" w:cs="Times New Roman"/>
          <w:sz w:val="24"/>
          <w:szCs w:val="24"/>
        </w:rPr>
      </w:pPr>
    </w:p>
    <w:p w:rsidR="001B07A5" w:rsidRDefault="001B07A5" w:rsidP="001B07A5">
      <w:pPr>
        <w:rPr>
          <w:rFonts w:ascii="Times New Roman" w:hAnsi="Times New Roman" w:cs="Times New Roman"/>
          <w:sz w:val="24"/>
          <w:szCs w:val="24"/>
        </w:rPr>
      </w:pPr>
    </w:p>
    <w:p w:rsidR="001B07A5" w:rsidRDefault="001B07A5" w:rsidP="001B07A5">
      <w:pPr>
        <w:rPr>
          <w:rFonts w:ascii="Times New Roman" w:hAnsi="Times New Roman" w:cs="Times New Roman"/>
          <w:sz w:val="24"/>
          <w:szCs w:val="24"/>
        </w:rPr>
      </w:pPr>
    </w:p>
    <w:p w:rsidR="001B07A5" w:rsidRDefault="001B07A5" w:rsidP="001B07A5">
      <w:pPr>
        <w:rPr>
          <w:rFonts w:ascii="Times New Roman" w:hAnsi="Times New Roman" w:cs="Times New Roman"/>
          <w:sz w:val="24"/>
          <w:szCs w:val="24"/>
        </w:rPr>
      </w:pPr>
    </w:p>
    <w:p w:rsidR="001B07A5" w:rsidRDefault="001B07A5" w:rsidP="001B07A5">
      <w:pPr>
        <w:rPr>
          <w:rFonts w:ascii="Times New Roman" w:hAnsi="Times New Roman" w:cs="Times New Roman"/>
          <w:sz w:val="24"/>
          <w:szCs w:val="24"/>
        </w:rPr>
      </w:pPr>
    </w:p>
    <w:p w:rsidR="001B07A5" w:rsidRDefault="001B07A5" w:rsidP="001B07A5">
      <w:pPr>
        <w:rPr>
          <w:rFonts w:ascii="Times New Roman" w:hAnsi="Times New Roman" w:cs="Times New Roman"/>
          <w:sz w:val="24"/>
          <w:szCs w:val="24"/>
        </w:rPr>
      </w:pPr>
    </w:p>
    <w:p w:rsidR="001B07A5" w:rsidRDefault="001B07A5" w:rsidP="001B07A5">
      <w:pPr>
        <w:rPr>
          <w:rFonts w:ascii="Times New Roman" w:hAnsi="Times New Roman" w:cs="Times New Roman"/>
          <w:sz w:val="24"/>
          <w:szCs w:val="24"/>
        </w:rPr>
      </w:pPr>
    </w:p>
    <w:p w:rsidR="001B07A5" w:rsidRDefault="001B07A5" w:rsidP="001B07A5">
      <w:pPr>
        <w:rPr>
          <w:rFonts w:ascii="Times New Roman" w:hAnsi="Times New Roman" w:cs="Times New Roman"/>
          <w:sz w:val="24"/>
          <w:szCs w:val="24"/>
        </w:rPr>
      </w:pPr>
    </w:p>
    <w:p w:rsidR="001B07A5" w:rsidRDefault="001B07A5" w:rsidP="001B07A5">
      <w:pPr>
        <w:rPr>
          <w:rFonts w:ascii="Times New Roman" w:hAnsi="Times New Roman" w:cs="Times New Roman"/>
          <w:sz w:val="24"/>
          <w:szCs w:val="24"/>
        </w:rPr>
      </w:pPr>
    </w:p>
    <w:p w:rsidR="001B07A5" w:rsidRDefault="001B07A5" w:rsidP="001B07A5">
      <w:pPr>
        <w:rPr>
          <w:rFonts w:ascii="Times New Roman" w:hAnsi="Times New Roman" w:cs="Times New Roman"/>
          <w:sz w:val="24"/>
          <w:szCs w:val="24"/>
        </w:rPr>
      </w:pPr>
    </w:p>
    <w:p w:rsidR="001B07A5" w:rsidRDefault="001B07A5" w:rsidP="001B07A5">
      <w:pPr>
        <w:rPr>
          <w:rFonts w:ascii="Times New Roman" w:hAnsi="Times New Roman" w:cs="Times New Roman"/>
          <w:sz w:val="24"/>
          <w:szCs w:val="24"/>
        </w:rPr>
      </w:pPr>
    </w:p>
    <w:p w:rsidR="001B07A5" w:rsidRDefault="001B07A5" w:rsidP="001B07A5">
      <w:pPr>
        <w:rPr>
          <w:rFonts w:ascii="Times New Roman" w:hAnsi="Times New Roman" w:cs="Times New Roman"/>
          <w:sz w:val="24"/>
          <w:szCs w:val="24"/>
        </w:rPr>
      </w:pPr>
    </w:p>
    <w:p w:rsidR="001B07A5" w:rsidRDefault="001B07A5" w:rsidP="001B07A5">
      <w:pPr>
        <w:rPr>
          <w:rFonts w:ascii="Times New Roman" w:hAnsi="Times New Roman" w:cs="Times New Roman"/>
          <w:sz w:val="24"/>
          <w:szCs w:val="24"/>
        </w:rPr>
      </w:pPr>
    </w:p>
    <w:p w:rsidR="001B07A5" w:rsidRDefault="001B07A5" w:rsidP="001B07A5">
      <w:pPr>
        <w:rPr>
          <w:rFonts w:ascii="Times New Roman" w:hAnsi="Times New Roman" w:cs="Times New Roman"/>
          <w:sz w:val="24"/>
          <w:szCs w:val="24"/>
        </w:rPr>
      </w:pPr>
    </w:p>
    <w:p w:rsidR="001B07A5" w:rsidRDefault="001B07A5" w:rsidP="001B07A5">
      <w:pPr>
        <w:rPr>
          <w:rFonts w:ascii="Times New Roman" w:hAnsi="Times New Roman" w:cs="Times New Roman"/>
          <w:sz w:val="24"/>
          <w:szCs w:val="24"/>
        </w:rPr>
      </w:pPr>
    </w:p>
    <w:p w:rsidR="001B07A5" w:rsidRDefault="001B07A5" w:rsidP="001B07A5">
      <w:pPr>
        <w:rPr>
          <w:rFonts w:ascii="Times New Roman" w:hAnsi="Times New Roman" w:cs="Times New Roman"/>
          <w:sz w:val="24"/>
          <w:szCs w:val="24"/>
        </w:rPr>
      </w:pPr>
    </w:p>
    <w:p w:rsidR="001876D1" w:rsidRPr="001876D1" w:rsidRDefault="001876D1" w:rsidP="001876D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6D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3 к Решению Совета депутатов</w:t>
      </w:r>
    </w:p>
    <w:p w:rsidR="001876D1" w:rsidRPr="001876D1" w:rsidRDefault="001876D1" w:rsidP="001876D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6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Юрюзанского городского поселения </w:t>
      </w:r>
      <w:r w:rsidR="003D365F" w:rsidRPr="001876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3D365F">
        <w:rPr>
          <w:rFonts w:ascii="Times New Roman" w:hAnsi="Times New Roman" w:cs="Times New Roman"/>
          <w:color w:val="000000" w:themeColor="text1"/>
          <w:sz w:val="24"/>
          <w:szCs w:val="24"/>
        </w:rPr>
        <w:t>281</w:t>
      </w:r>
      <w:r w:rsidR="003D365F" w:rsidRPr="001876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3D365F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3D365F" w:rsidRPr="001876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365F">
        <w:rPr>
          <w:rFonts w:ascii="Times New Roman" w:hAnsi="Times New Roman" w:cs="Times New Roman"/>
          <w:color w:val="000000" w:themeColor="text1"/>
          <w:sz w:val="24"/>
          <w:szCs w:val="24"/>
        </w:rPr>
        <w:t>сентября</w:t>
      </w:r>
      <w:r w:rsidR="003D365F" w:rsidRPr="001876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года</w:t>
      </w:r>
    </w:p>
    <w:p w:rsidR="001B07A5" w:rsidRPr="001876D1" w:rsidRDefault="001B07A5" w:rsidP="001B07A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7"/>
        <w:tblW w:w="0" w:type="auto"/>
        <w:jc w:val="center"/>
        <w:tblLook w:val="04A0"/>
      </w:tblPr>
      <w:tblGrid>
        <w:gridCol w:w="10598"/>
      </w:tblGrid>
      <w:tr w:rsidR="001B07A5" w:rsidRPr="006E294D" w:rsidTr="006E294D">
        <w:trPr>
          <w:jc w:val="center"/>
        </w:trPr>
        <w:tc>
          <w:tcPr>
            <w:tcW w:w="10598" w:type="dxa"/>
          </w:tcPr>
          <w:p w:rsidR="001B07A5" w:rsidRPr="006E294D" w:rsidRDefault="001B07A5" w:rsidP="006E294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E294D">
              <w:rPr>
                <w:rFonts w:ascii="Times New Roman" w:hAnsi="Times New Roman" w:cs="Times New Roman"/>
                <w:b/>
                <w:sz w:val="36"/>
                <w:szCs w:val="36"/>
              </w:rPr>
              <w:t>Структура Совета депутатов Юрюзанского городского поселения</w:t>
            </w:r>
          </w:p>
          <w:p w:rsidR="001B07A5" w:rsidRPr="006E294D" w:rsidRDefault="001B07A5" w:rsidP="006E29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B07A5" w:rsidRPr="006E294D" w:rsidTr="006E294D">
        <w:trPr>
          <w:jc w:val="center"/>
        </w:trPr>
        <w:tc>
          <w:tcPr>
            <w:tcW w:w="10598" w:type="dxa"/>
          </w:tcPr>
          <w:p w:rsidR="001B07A5" w:rsidRPr="006E294D" w:rsidRDefault="001B07A5" w:rsidP="006E29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E294D">
              <w:rPr>
                <w:rFonts w:ascii="Times New Roman" w:hAnsi="Times New Roman" w:cs="Times New Roman"/>
                <w:sz w:val="36"/>
                <w:szCs w:val="36"/>
              </w:rPr>
              <w:t>Председатель Совета депутатов</w:t>
            </w:r>
          </w:p>
          <w:p w:rsidR="001B07A5" w:rsidRPr="006E294D" w:rsidRDefault="001B07A5" w:rsidP="006E29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E294D">
              <w:rPr>
                <w:rFonts w:ascii="Times New Roman" w:hAnsi="Times New Roman" w:cs="Times New Roman"/>
                <w:sz w:val="36"/>
                <w:szCs w:val="36"/>
              </w:rPr>
              <w:t>Юрюзанского городского поселения</w:t>
            </w:r>
          </w:p>
        </w:tc>
      </w:tr>
      <w:tr w:rsidR="006E294D" w:rsidRPr="006E294D" w:rsidTr="006E294D">
        <w:trPr>
          <w:jc w:val="center"/>
        </w:trPr>
        <w:tc>
          <w:tcPr>
            <w:tcW w:w="10598" w:type="dxa"/>
          </w:tcPr>
          <w:p w:rsidR="006E294D" w:rsidRPr="006E294D" w:rsidRDefault="006E294D" w:rsidP="006E29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E294D">
              <w:rPr>
                <w:rFonts w:ascii="Times New Roman" w:hAnsi="Times New Roman" w:cs="Times New Roman"/>
                <w:sz w:val="36"/>
                <w:szCs w:val="36"/>
              </w:rPr>
              <w:t>Совет депутатов Юрюзанского городского поселения</w:t>
            </w:r>
          </w:p>
          <w:p w:rsidR="006E294D" w:rsidRPr="006E294D" w:rsidRDefault="006E294D" w:rsidP="006E29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E294D">
              <w:rPr>
                <w:rFonts w:ascii="Times New Roman" w:hAnsi="Times New Roman" w:cs="Times New Roman"/>
                <w:sz w:val="36"/>
                <w:szCs w:val="36"/>
              </w:rPr>
              <w:t>15 депутатов</w:t>
            </w:r>
          </w:p>
        </w:tc>
      </w:tr>
      <w:tr w:rsidR="001B07A5" w:rsidRPr="006E294D" w:rsidTr="006E294D">
        <w:trPr>
          <w:jc w:val="center"/>
        </w:trPr>
        <w:tc>
          <w:tcPr>
            <w:tcW w:w="10598" w:type="dxa"/>
          </w:tcPr>
          <w:p w:rsidR="001B07A5" w:rsidRPr="006E294D" w:rsidRDefault="001B07A5" w:rsidP="006E29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E294D">
              <w:rPr>
                <w:rFonts w:ascii="Times New Roman" w:hAnsi="Times New Roman" w:cs="Times New Roman"/>
                <w:sz w:val="36"/>
                <w:szCs w:val="36"/>
              </w:rPr>
              <w:t>Аппарат Совета депутатов 2 ед. из них 1 ед. муниц. служ.</w:t>
            </w:r>
          </w:p>
        </w:tc>
      </w:tr>
    </w:tbl>
    <w:p w:rsidR="001B07A5" w:rsidRDefault="001B07A5" w:rsidP="001B07A5">
      <w:pPr>
        <w:rPr>
          <w:rFonts w:ascii="Times New Roman" w:hAnsi="Times New Roman" w:cs="Times New Roman"/>
          <w:sz w:val="24"/>
          <w:szCs w:val="24"/>
        </w:rPr>
      </w:pPr>
    </w:p>
    <w:sectPr w:rsidR="001B07A5" w:rsidSect="001876D1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71A" w:rsidRDefault="0089771A" w:rsidP="00752C04">
      <w:pPr>
        <w:spacing w:after="0" w:line="240" w:lineRule="auto"/>
      </w:pPr>
      <w:r>
        <w:separator/>
      </w:r>
    </w:p>
  </w:endnote>
  <w:endnote w:type="continuationSeparator" w:id="1">
    <w:p w:rsidR="0089771A" w:rsidRDefault="0089771A" w:rsidP="0075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71A" w:rsidRDefault="0089771A" w:rsidP="00752C04">
      <w:pPr>
        <w:spacing w:after="0" w:line="240" w:lineRule="auto"/>
      </w:pPr>
      <w:r>
        <w:separator/>
      </w:r>
    </w:p>
  </w:footnote>
  <w:footnote w:type="continuationSeparator" w:id="1">
    <w:p w:rsidR="0089771A" w:rsidRDefault="0089771A" w:rsidP="00752C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0E6"/>
    <w:rsid w:val="00023ADB"/>
    <w:rsid w:val="00113392"/>
    <w:rsid w:val="00155FA4"/>
    <w:rsid w:val="001876D1"/>
    <w:rsid w:val="001B07A5"/>
    <w:rsid w:val="002B0AB5"/>
    <w:rsid w:val="002F70E6"/>
    <w:rsid w:val="003D365F"/>
    <w:rsid w:val="004E6577"/>
    <w:rsid w:val="005F52F9"/>
    <w:rsid w:val="006E294D"/>
    <w:rsid w:val="00752C04"/>
    <w:rsid w:val="008702FB"/>
    <w:rsid w:val="0089771A"/>
    <w:rsid w:val="008D2FC9"/>
    <w:rsid w:val="0096273A"/>
    <w:rsid w:val="00B04088"/>
    <w:rsid w:val="00C704A8"/>
    <w:rsid w:val="00C91C63"/>
    <w:rsid w:val="00D51AC7"/>
    <w:rsid w:val="00E41B36"/>
    <w:rsid w:val="00F02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Прямая со стрелкой 2"/>
        <o:r id="V:Rule5" type="connector" idref="#Прямая со стрелкой 4"/>
        <o:r id="V:Rule6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2C04"/>
  </w:style>
  <w:style w:type="paragraph" w:styleId="a5">
    <w:name w:val="footer"/>
    <w:basedOn w:val="a"/>
    <w:link w:val="a6"/>
    <w:uiPriority w:val="99"/>
    <w:unhideWhenUsed/>
    <w:rsid w:val="00752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2C04"/>
  </w:style>
  <w:style w:type="table" w:styleId="a7">
    <w:name w:val="Table Grid"/>
    <w:basedOn w:val="a1"/>
    <w:uiPriority w:val="59"/>
    <w:rsid w:val="00752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E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2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2C04"/>
  </w:style>
  <w:style w:type="paragraph" w:styleId="a5">
    <w:name w:val="footer"/>
    <w:basedOn w:val="a"/>
    <w:link w:val="a6"/>
    <w:uiPriority w:val="99"/>
    <w:unhideWhenUsed/>
    <w:rsid w:val="00752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2C04"/>
  </w:style>
  <w:style w:type="table" w:styleId="a7">
    <w:name w:val="Table Grid"/>
    <w:basedOn w:val="a1"/>
    <w:uiPriority w:val="59"/>
    <w:rsid w:val="00752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E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2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</dc:creator>
  <cp:lastModifiedBy>User Windows</cp:lastModifiedBy>
  <cp:revision>4</cp:revision>
  <cp:lastPrinted>2024-09-25T08:20:00Z</cp:lastPrinted>
  <dcterms:created xsi:type="dcterms:W3CDTF">2024-09-19T10:42:00Z</dcterms:created>
  <dcterms:modified xsi:type="dcterms:W3CDTF">2024-09-25T08:20:00Z</dcterms:modified>
</cp:coreProperties>
</file>